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A6DF" w14:textId="77777777" w:rsidR="009355F5" w:rsidRPr="009355F5" w:rsidRDefault="002F1471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</w:pPr>
      <w:r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 xml:space="preserve">Business Volunteers Unlimited </w:t>
      </w:r>
      <w:r w:rsidR="001477B1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>is pleased to announce</w:t>
      </w:r>
      <w:r w:rsidR="000C14CB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 xml:space="preserve"> a</w:t>
      </w:r>
      <w:r w:rsidR="001477B1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 xml:space="preserve"> </w:t>
      </w:r>
      <w:r w:rsidR="000C14CB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 xml:space="preserve">Fellow </w:t>
      </w:r>
      <w:r w:rsidR="001477B1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>Opportunity with</w:t>
      </w:r>
      <w:r w:rsidR="00AF1627" w:rsidRPr="009355F5">
        <w:rPr>
          <w:rFonts w:ascii="Calibri Light" w:eastAsia="Arial-BoldMT" w:hAnsi="Calibri Light" w:cs="Calibri Light"/>
          <w:b/>
          <w:bCs/>
          <w:color w:val="0070C0"/>
          <w:sz w:val="30"/>
          <w:szCs w:val="30"/>
        </w:rPr>
        <w:t xml:space="preserve"> </w:t>
      </w:r>
    </w:p>
    <w:p w14:paraId="4B281203" w14:textId="2F2719C3" w:rsidR="009355F5" w:rsidRDefault="00114201" w:rsidP="00D647E5">
      <w:pPr>
        <w:pStyle w:val="NormalWeb"/>
        <w:spacing w:before="0" w:beforeAutospacing="0" w:after="0" w:afterAutospacing="0"/>
        <w:jc w:val="center"/>
        <w:rPr>
          <w:rFonts w:ascii="Calibri Light" w:eastAsia="Arial-BoldMT" w:hAnsi="Calibri Light" w:cs="Calibri Light"/>
          <w:b/>
          <w:bCs/>
          <w:i/>
          <w:color w:val="0070C0"/>
          <w:sz w:val="40"/>
          <w:szCs w:val="40"/>
        </w:rPr>
      </w:pPr>
      <w:r>
        <w:rPr>
          <w:rFonts w:ascii="Calibri Light" w:eastAsia="Arial-BoldMT" w:hAnsi="Calibri Light" w:cs="Calibri Light"/>
          <w:b/>
          <w:bCs/>
          <w:i/>
          <w:color w:val="0070C0"/>
          <w:sz w:val="40"/>
          <w:szCs w:val="40"/>
        </w:rPr>
        <w:t>Hitchcock</w:t>
      </w:r>
      <w:r w:rsidR="00087CE8">
        <w:rPr>
          <w:rFonts w:ascii="Calibri Light" w:eastAsia="Arial-BoldMT" w:hAnsi="Calibri Light" w:cs="Calibri Light"/>
          <w:b/>
          <w:bCs/>
          <w:i/>
          <w:color w:val="0070C0"/>
          <w:sz w:val="40"/>
          <w:szCs w:val="40"/>
        </w:rPr>
        <w:t xml:space="preserve"> Center For Women</w:t>
      </w:r>
      <w:r w:rsidR="00D647E5" w:rsidRPr="00D647E5">
        <w:rPr>
          <w:rFonts w:ascii="Calibri Light" w:eastAsia="Arial-BoldMT" w:hAnsi="Calibri Light" w:cs="Calibri Light"/>
          <w:b/>
          <w:bCs/>
          <w:i/>
          <w:color w:val="0070C0"/>
          <w:sz w:val="40"/>
          <w:szCs w:val="40"/>
        </w:rPr>
        <w:t xml:space="preserve"> Inc.</w:t>
      </w:r>
    </w:p>
    <w:p w14:paraId="6D469011" w14:textId="77777777" w:rsidR="00F43C3E" w:rsidRDefault="00F43C3E" w:rsidP="00D647E5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u w:val="single"/>
        </w:rPr>
      </w:pPr>
    </w:p>
    <w:p w14:paraId="5B47E816" w14:textId="51EA71E5" w:rsidR="009355F5" w:rsidRPr="009355F5" w:rsidRDefault="009355F5" w:rsidP="009355F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 w:rsidRPr="009355F5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ABOUT</w:t>
      </w:r>
      <w:r w:rsidR="00547EC1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 xml:space="preserve"> </w:t>
      </w:r>
      <w:r w:rsidR="007C29B4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HITC</w:t>
      </w:r>
      <w:r w:rsidR="00F50C49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HCOCK CENTER FOR WOMEN</w:t>
      </w:r>
    </w:p>
    <w:p w14:paraId="107E8CB7" w14:textId="6B137386" w:rsidR="00547EC1" w:rsidRDefault="00F50C49" w:rsidP="00F50C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hAnsi="Calibri Light" w:cs="Calibri Light"/>
          <w:color w:val="000000"/>
          <w:sz w:val="22"/>
          <w:szCs w:val="22"/>
        </w:rPr>
      </w:pPr>
      <w:r w:rsidRPr="00F50C49">
        <w:rPr>
          <w:rFonts w:ascii="Calibri Light" w:hAnsi="Calibri Light" w:cs="Calibri Light"/>
          <w:color w:val="000000"/>
          <w:sz w:val="22"/>
          <w:szCs w:val="22"/>
        </w:rPr>
        <w:t>The Hitchcock Center for Women’s primary mission is to support women and families with substance use issues. Compared to placing a child in the foster care system, we provide our treatment at a fraction of the cost to the community. HCFW provides a stable and supportive environment for mothers and their children to live on our historic campus. We also provide treatment while children are living with a relative, so that a mother receives the support she needs.</w:t>
      </w:r>
    </w:p>
    <w:p w14:paraId="4AE659A9" w14:textId="77777777" w:rsidR="004F5C37" w:rsidRPr="009355F5" w:rsidRDefault="004F5C37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447F64D9" w14:textId="77777777" w:rsidR="009355F5" w:rsidRPr="009355F5" w:rsidRDefault="009355F5" w:rsidP="009355F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 w:rsidRPr="009355F5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FELLOW OPPORTUNITY</w:t>
      </w:r>
    </w:p>
    <w:p w14:paraId="25FC72D7" w14:textId="46AF6989" w:rsidR="009355F5" w:rsidRDefault="00D27DA3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Hitchcock Center is looking for an experienced ind</w:t>
      </w:r>
      <w:r w:rsidR="008A17AC">
        <w:rPr>
          <w:rFonts w:ascii="Calibri Light" w:hAnsi="Calibri Light" w:cs="Calibri Light"/>
          <w:color w:val="000000"/>
          <w:sz w:val="22"/>
          <w:szCs w:val="22"/>
        </w:rPr>
        <w:t xml:space="preserve">ividual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to </w:t>
      </w:r>
      <w:r w:rsidR="00685CA4">
        <w:rPr>
          <w:rFonts w:ascii="Calibri Light" w:hAnsi="Calibri Light" w:cs="Calibri Light"/>
          <w:color w:val="000000"/>
          <w:sz w:val="22"/>
          <w:szCs w:val="22"/>
        </w:rPr>
        <w:t>help evaluate</w:t>
      </w:r>
      <w:r w:rsidR="00424FAE">
        <w:rPr>
          <w:rFonts w:ascii="Calibri Light" w:hAnsi="Calibri Light" w:cs="Calibri Light"/>
          <w:color w:val="000000"/>
          <w:sz w:val="22"/>
          <w:szCs w:val="22"/>
        </w:rPr>
        <w:t xml:space="preserve">/give feedback for </w:t>
      </w:r>
      <w:r w:rsidRPr="00D27DA3">
        <w:rPr>
          <w:rFonts w:ascii="Calibri Light" w:hAnsi="Calibri Light" w:cs="Calibri Light"/>
          <w:color w:val="000000"/>
          <w:sz w:val="22"/>
          <w:szCs w:val="22"/>
        </w:rPr>
        <w:t>online visibility and social media engagemen</w:t>
      </w:r>
      <w:r w:rsidR="00C637BA">
        <w:rPr>
          <w:rFonts w:ascii="Calibri Light" w:hAnsi="Calibri Light" w:cs="Calibri Light"/>
          <w:color w:val="000000"/>
          <w:sz w:val="22"/>
          <w:szCs w:val="22"/>
        </w:rPr>
        <w:t>t. We want to</w:t>
      </w:r>
      <w:r w:rsidRPr="00D27DA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24FAE">
        <w:rPr>
          <w:rFonts w:ascii="Calibri Light" w:hAnsi="Calibri Light" w:cs="Calibri Light"/>
          <w:color w:val="000000"/>
          <w:sz w:val="22"/>
          <w:szCs w:val="22"/>
        </w:rPr>
        <w:t xml:space="preserve">be able to </w:t>
      </w:r>
      <w:r w:rsidRPr="00D27DA3">
        <w:rPr>
          <w:rFonts w:ascii="Calibri Light" w:hAnsi="Calibri Light" w:cs="Calibri Light"/>
          <w:color w:val="000000"/>
          <w:sz w:val="22"/>
          <w:szCs w:val="22"/>
        </w:rPr>
        <w:t>leverage Google Ads/ Search Engine Optimization (SEO) for better discoverability and increase the number of referrals to the residential ASAM 3.5 treatment center.</w:t>
      </w:r>
    </w:p>
    <w:p w14:paraId="20D09879" w14:textId="77777777" w:rsidR="00C637BA" w:rsidRPr="009355F5" w:rsidRDefault="00C637BA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hAnsi="Calibri Light" w:cs="Calibri Light"/>
          <w:sz w:val="22"/>
          <w:szCs w:val="22"/>
          <w:u w:val="single"/>
        </w:rPr>
      </w:pPr>
    </w:p>
    <w:p w14:paraId="60CE7606" w14:textId="0997C0F6" w:rsidR="004138DF" w:rsidRPr="00884510" w:rsidRDefault="00884495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  <w:u w:val="single"/>
        </w:rPr>
        <w:t>IT/PR Evaluation</w:t>
      </w:r>
      <w:r w:rsidR="00C466F8">
        <w:rPr>
          <w:rFonts w:ascii="Calibri Light" w:hAnsi="Calibri Light" w:cs="Calibri Light"/>
          <w:i/>
          <w:sz w:val="22"/>
          <w:szCs w:val="22"/>
          <w:u w:val="single"/>
        </w:rPr>
        <w:t xml:space="preserve"> </w:t>
      </w:r>
      <w:r w:rsidR="00E04489">
        <w:rPr>
          <w:rFonts w:ascii="Calibri Light" w:hAnsi="Calibri Light" w:cs="Calibri Light"/>
          <w:i/>
          <w:sz w:val="22"/>
          <w:szCs w:val="22"/>
          <w:u w:val="single"/>
        </w:rPr>
        <w:t>Role</w:t>
      </w:r>
    </w:p>
    <w:p w14:paraId="3AEF6D2A" w14:textId="354B0CEF" w:rsidR="00E04489" w:rsidRDefault="00D455D0" w:rsidP="00884510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Work directly with </w:t>
      </w:r>
      <w:r w:rsidR="004E33DB">
        <w:rPr>
          <w:rFonts w:ascii="Calibri Light" w:hAnsi="Calibri Light" w:cs="Calibri Light"/>
          <w:szCs w:val="22"/>
        </w:rPr>
        <w:t>Marketing</w:t>
      </w:r>
      <w:r w:rsidR="00762904">
        <w:rPr>
          <w:rFonts w:ascii="Calibri Light" w:hAnsi="Calibri Light" w:cs="Calibri Light"/>
          <w:szCs w:val="22"/>
        </w:rPr>
        <w:t xml:space="preserve"> team</w:t>
      </w:r>
    </w:p>
    <w:p w14:paraId="035B6449" w14:textId="214C13DA" w:rsidR="008755FB" w:rsidRPr="008755FB" w:rsidRDefault="008755FB" w:rsidP="00E04489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Cs w:val="22"/>
        </w:rPr>
        <w:t>D</w:t>
      </w:r>
      <w:r w:rsidRPr="008755FB">
        <w:rPr>
          <w:rFonts w:ascii="Calibri Light" w:hAnsi="Calibri Light" w:cs="Calibri Light"/>
          <w:szCs w:val="22"/>
        </w:rPr>
        <w:t xml:space="preserve">evelop an effective </w:t>
      </w:r>
      <w:r w:rsidR="00272955">
        <w:rPr>
          <w:rFonts w:ascii="Calibri Light" w:hAnsi="Calibri Light" w:cs="Calibri Light"/>
          <w:szCs w:val="22"/>
        </w:rPr>
        <w:t>soc</w:t>
      </w:r>
      <w:r w:rsidR="00980DD1">
        <w:rPr>
          <w:rFonts w:ascii="Calibri Light" w:hAnsi="Calibri Light" w:cs="Calibri Light"/>
          <w:szCs w:val="22"/>
        </w:rPr>
        <w:t>ial media</w:t>
      </w:r>
      <w:r w:rsidRPr="008755FB">
        <w:rPr>
          <w:rFonts w:ascii="Calibri Light" w:hAnsi="Calibri Light" w:cs="Calibri Light"/>
          <w:szCs w:val="22"/>
        </w:rPr>
        <w:t xml:space="preserve">, to include a recruitment process, </w:t>
      </w:r>
      <w:r w:rsidR="0089554E" w:rsidRPr="008755FB">
        <w:rPr>
          <w:rFonts w:ascii="Calibri Light" w:hAnsi="Calibri Light" w:cs="Calibri Light"/>
          <w:szCs w:val="22"/>
        </w:rPr>
        <w:t>materials,</w:t>
      </w:r>
      <w:r w:rsidRPr="008755FB">
        <w:rPr>
          <w:rFonts w:ascii="Calibri Light" w:hAnsi="Calibri Light" w:cs="Calibri Light"/>
          <w:szCs w:val="22"/>
        </w:rPr>
        <w:t xml:space="preserve"> and strategies. </w:t>
      </w:r>
    </w:p>
    <w:p w14:paraId="55077A16" w14:textId="68C74A4A" w:rsidR="00884510" w:rsidRPr="00BF4418" w:rsidRDefault="0089554E" w:rsidP="00E04489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Cs w:val="22"/>
        </w:rPr>
        <w:t xml:space="preserve">Lead and </w:t>
      </w:r>
      <w:r w:rsidRPr="0089554E">
        <w:rPr>
          <w:rFonts w:ascii="Calibri Light" w:hAnsi="Calibri Light" w:cs="Calibri Light"/>
          <w:szCs w:val="22"/>
        </w:rPr>
        <w:t xml:space="preserve">identify </w:t>
      </w:r>
      <w:r>
        <w:rPr>
          <w:rFonts w:ascii="Calibri Light" w:hAnsi="Calibri Light" w:cs="Calibri Light"/>
          <w:szCs w:val="22"/>
        </w:rPr>
        <w:t xml:space="preserve">a </w:t>
      </w:r>
      <w:r w:rsidRPr="0089554E">
        <w:rPr>
          <w:rFonts w:ascii="Calibri Light" w:hAnsi="Calibri Light" w:cs="Calibri Light"/>
          <w:szCs w:val="22"/>
        </w:rPr>
        <w:t>new</w:t>
      </w:r>
      <w:r>
        <w:rPr>
          <w:rFonts w:ascii="Calibri Light" w:hAnsi="Calibri Light" w:cs="Calibri Light"/>
          <w:szCs w:val="22"/>
        </w:rPr>
        <w:t xml:space="preserve"> </w:t>
      </w:r>
      <w:r w:rsidRPr="0089554E">
        <w:rPr>
          <w:rFonts w:ascii="Calibri Light" w:hAnsi="Calibri Light" w:cs="Calibri Light"/>
          <w:szCs w:val="22"/>
        </w:rPr>
        <w:t xml:space="preserve">method of </w:t>
      </w:r>
      <w:r w:rsidR="00980DD1">
        <w:rPr>
          <w:rFonts w:ascii="Calibri Light" w:hAnsi="Calibri Light" w:cs="Calibri Light"/>
          <w:szCs w:val="22"/>
        </w:rPr>
        <w:t xml:space="preserve">online </w:t>
      </w:r>
      <w:r w:rsidR="005C1580">
        <w:rPr>
          <w:rFonts w:ascii="Calibri Light" w:hAnsi="Calibri Light" w:cs="Calibri Light"/>
          <w:szCs w:val="22"/>
        </w:rPr>
        <w:t>visibility</w:t>
      </w:r>
      <w:r w:rsidRPr="0089554E">
        <w:rPr>
          <w:rFonts w:ascii="Calibri Light" w:hAnsi="Calibri Light" w:cs="Calibri Light"/>
          <w:szCs w:val="22"/>
        </w:rPr>
        <w:t xml:space="preserve"> </w:t>
      </w:r>
      <w:r w:rsidR="005C1580">
        <w:rPr>
          <w:rFonts w:ascii="Calibri Light" w:hAnsi="Calibri Light" w:cs="Calibri Light"/>
          <w:szCs w:val="22"/>
        </w:rPr>
        <w:t>and social media engagement.</w:t>
      </w:r>
    </w:p>
    <w:p w14:paraId="4FC98803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Evaluate and provide feedback on the Hitchcock Center's online visibility and social media engagement.</w:t>
      </w:r>
    </w:p>
    <w:p w14:paraId="0173BADA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Develop strategies to optimize the use of Google Ads and Search Engine Optimization (SEO) to enhance online discoverability.</w:t>
      </w:r>
    </w:p>
    <w:p w14:paraId="4FD3F5EA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Analyze and interpret web analytics data to suggest improvements and optimizations for better search engine rankings.</w:t>
      </w:r>
    </w:p>
    <w:p w14:paraId="118DFF1C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Conduct SEO audits and competitor analysis to identify areas for improvement and potential opportunities.</w:t>
      </w:r>
    </w:p>
    <w:p w14:paraId="0F807FBC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Manage and optimize Google Ads campaigns, keeping a close eye on budgets while maximizing ROI.</w:t>
      </w:r>
    </w:p>
    <w:p w14:paraId="4FB1095E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 xml:space="preserve">Collaborate with content and design teams to create engaging, SEO-friendly content for social media </w:t>
      </w:r>
      <w:proofErr w:type="gramStart"/>
      <w:r w:rsidRPr="00BF4418">
        <w:rPr>
          <w:rFonts w:ascii="Calibri Light" w:hAnsi="Calibri Light" w:cs="Calibri Light"/>
          <w:szCs w:val="22"/>
        </w:rPr>
        <w:t>and the website</w:t>
      </w:r>
      <w:proofErr w:type="gramEnd"/>
      <w:r w:rsidRPr="00BF4418">
        <w:rPr>
          <w:rFonts w:ascii="Calibri Light" w:hAnsi="Calibri Light" w:cs="Calibri Light"/>
          <w:szCs w:val="22"/>
        </w:rPr>
        <w:t>.</w:t>
      </w:r>
    </w:p>
    <w:p w14:paraId="55C12C38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Develop and manage a social media strategy to boost engagement, followers, and conversions.</w:t>
      </w:r>
    </w:p>
    <w:p w14:paraId="6ECA4EB6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Select key performance metrics related to SEO, Google Ads, and social media engagement.</w:t>
      </w:r>
    </w:p>
    <w:p w14:paraId="623A8B4F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>Work towards increasing the number of referrals to the residential ASAM 3.5 treatment center through online channels.</w:t>
      </w:r>
    </w:p>
    <w:p w14:paraId="7AFF44D1" w14:textId="77777777" w:rsidR="00BF4418" w:rsidRPr="00BF4418" w:rsidRDefault="00BF4418" w:rsidP="00BF4418">
      <w:pPr>
        <w:pStyle w:val="ListParagraph"/>
        <w:numPr>
          <w:ilvl w:val="0"/>
          <w:numId w:val="24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30" w:hanging="270"/>
        <w:rPr>
          <w:rFonts w:ascii="Calibri Light" w:hAnsi="Calibri Light" w:cs="Calibri Light"/>
          <w:szCs w:val="22"/>
        </w:rPr>
      </w:pPr>
      <w:r w:rsidRPr="00BF4418">
        <w:rPr>
          <w:rFonts w:ascii="Calibri Light" w:hAnsi="Calibri Light" w:cs="Calibri Light"/>
          <w:szCs w:val="22"/>
        </w:rPr>
        <w:t xml:space="preserve">Stay </w:t>
      </w:r>
      <w:proofErr w:type="gramStart"/>
      <w:r w:rsidRPr="00BF4418">
        <w:rPr>
          <w:rFonts w:ascii="Calibri Light" w:hAnsi="Calibri Light" w:cs="Calibri Light"/>
          <w:szCs w:val="22"/>
        </w:rPr>
        <w:t>up-to-date</w:t>
      </w:r>
      <w:proofErr w:type="gramEnd"/>
      <w:r w:rsidRPr="00BF4418">
        <w:rPr>
          <w:rFonts w:ascii="Calibri Light" w:hAnsi="Calibri Light" w:cs="Calibri Light"/>
          <w:szCs w:val="22"/>
        </w:rPr>
        <w:t xml:space="preserve"> with the latest SEO, Google Ads, and social media trends and best practices.</w:t>
      </w:r>
    </w:p>
    <w:p w14:paraId="335138FD" w14:textId="77777777" w:rsidR="004138DF" w:rsidRDefault="004138DF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6341EE45" w14:textId="77777777" w:rsidR="00BF4418" w:rsidRPr="009355F5" w:rsidRDefault="00BF4418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4E04027F" w14:textId="77777777" w:rsidR="009355F5" w:rsidRPr="009355F5" w:rsidRDefault="009355F5" w:rsidP="009355F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 w:rsidRPr="009355F5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TERM</w:t>
      </w:r>
    </w:p>
    <w:p w14:paraId="0AE0B202" w14:textId="4D69B338" w:rsidR="001477B1" w:rsidRDefault="00114201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sz w:val="22"/>
          <w:szCs w:val="22"/>
        </w:rPr>
      </w:pPr>
      <w:r>
        <w:rPr>
          <w:rFonts w:ascii="Calibri Light" w:eastAsia="ArialMT" w:hAnsi="Calibri Light" w:cs="Calibri Light"/>
          <w:sz w:val="22"/>
          <w:szCs w:val="22"/>
        </w:rPr>
        <w:t>100</w:t>
      </w:r>
      <w:r w:rsidR="00194B3F" w:rsidRPr="009355F5">
        <w:rPr>
          <w:rFonts w:ascii="Calibri Light" w:eastAsia="ArialMT" w:hAnsi="Calibri Light" w:cs="Calibri Light"/>
          <w:sz w:val="22"/>
          <w:szCs w:val="22"/>
        </w:rPr>
        <w:t xml:space="preserve"> hours</w:t>
      </w:r>
      <w:r w:rsidR="00B46F42" w:rsidRPr="009355F5">
        <w:rPr>
          <w:rFonts w:ascii="Calibri Light" w:eastAsia="ArialMT" w:hAnsi="Calibri Light" w:cs="Calibri Light"/>
          <w:sz w:val="22"/>
          <w:szCs w:val="22"/>
        </w:rPr>
        <w:t xml:space="preserve"> during 2023</w:t>
      </w:r>
      <w:r w:rsidR="00194B3F" w:rsidRPr="009355F5">
        <w:rPr>
          <w:rFonts w:ascii="Calibri Light" w:eastAsia="ArialMT" w:hAnsi="Calibri Light" w:cs="Calibri Light"/>
          <w:sz w:val="22"/>
          <w:szCs w:val="22"/>
        </w:rPr>
        <w:t xml:space="preserve"> (</w:t>
      </w:r>
      <w:r w:rsidR="00C466F8">
        <w:rPr>
          <w:rFonts w:ascii="Calibri Light" w:eastAsia="ArialMT" w:hAnsi="Calibri Light" w:cs="Calibri Light"/>
          <w:sz w:val="22"/>
          <w:szCs w:val="22"/>
        </w:rPr>
        <w:t>hybrid</w:t>
      </w:r>
      <w:r w:rsidR="000F1DD1" w:rsidRPr="009355F5">
        <w:rPr>
          <w:rFonts w:ascii="Calibri Light" w:eastAsia="ArialMT" w:hAnsi="Calibri Light" w:cs="Calibri Light"/>
          <w:sz w:val="22"/>
          <w:szCs w:val="22"/>
        </w:rPr>
        <w:t>)</w:t>
      </w:r>
    </w:p>
    <w:p w14:paraId="6919B178" w14:textId="77777777" w:rsidR="009355F5" w:rsidRDefault="009355F5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b/>
          <w:bCs/>
          <w:color w:val="000000"/>
          <w:sz w:val="22"/>
          <w:szCs w:val="22"/>
          <w:u w:val="single"/>
        </w:rPr>
      </w:pPr>
    </w:p>
    <w:p w14:paraId="19BA3205" w14:textId="77777777" w:rsidR="009355F5" w:rsidRPr="009355F5" w:rsidRDefault="009355F5" w:rsidP="009355F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 w:rsidRPr="009355F5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LOCATION</w:t>
      </w:r>
    </w:p>
    <w:p w14:paraId="41751E95" w14:textId="77777777" w:rsidR="005D3C3C" w:rsidRPr="005D3C3C" w:rsidRDefault="009355F5" w:rsidP="005D3C3C">
      <w:pPr>
        <w:pStyle w:val="ListParagraph"/>
        <w:numPr>
          <w:ilvl w:val="0"/>
          <w:numId w:val="22"/>
        </w:numPr>
        <w:autoSpaceDE w:val="0"/>
        <w:rPr>
          <w:rFonts w:ascii="Calibri Light" w:eastAsia="ArialMT" w:hAnsi="Calibri Light" w:cs="Calibri Light"/>
          <w:sz w:val="22"/>
          <w:szCs w:val="22"/>
        </w:rPr>
      </w:pPr>
      <w:r w:rsidRPr="009355F5">
        <w:rPr>
          <w:rFonts w:ascii="Calibri Light" w:eastAsia="ArialMT" w:hAnsi="Calibri Light" w:cs="Calibri Light"/>
          <w:sz w:val="22"/>
          <w:szCs w:val="22"/>
        </w:rPr>
        <w:t>O</w:t>
      </w:r>
      <w:r w:rsidR="001748A9" w:rsidRPr="009355F5">
        <w:rPr>
          <w:rFonts w:ascii="Calibri Light" w:eastAsia="ArialMT" w:hAnsi="Calibri Light" w:cs="Calibri Light"/>
          <w:sz w:val="22"/>
          <w:szCs w:val="22"/>
        </w:rPr>
        <w:t>ffice is located at:</w:t>
      </w:r>
      <w:r>
        <w:rPr>
          <w:rFonts w:ascii="Calibri Light" w:eastAsia="ArialMT" w:hAnsi="Calibri Light" w:cs="Calibri Light"/>
          <w:sz w:val="22"/>
          <w:szCs w:val="22"/>
        </w:rPr>
        <w:br/>
      </w:r>
      <w:r w:rsidR="005D3C3C" w:rsidRPr="005D3C3C">
        <w:rPr>
          <w:rFonts w:ascii="Calibri Light" w:eastAsia="ArialMT" w:hAnsi="Calibri Light" w:cs="Calibri Light"/>
          <w:sz w:val="22"/>
          <w:szCs w:val="22"/>
        </w:rPr>
        <w:t>1227 Ansel Rd.</w:t>
      </w:r>
    </w:p>
    <w:p w14:paraId="3640A09D" w14:textId="45230176" w:rsidR="004F5365" w:rsidRDefault="005D3C3C" w:rsidP="005D3C3C">
      <w:pPr>
        <w:pStyle w:val="ListParagraph"/>
        <w:autoSpaceDE w:val="0"/>
        <w:rPr>
          <w:rFonts w:ascii="Calibri Light" w:eastAsia="ArialMT" w:hAnsi="Calibri Light" w:cs="Calibri Light"/>
          <w:sz w:val="22"/>
          <w:szCs w:val="22"/>
        </w:rPr>
      </w:pPr>
      <w:r w:rsidRPr="005D3C3C">
        <w:rPr>
          <w:rFonts w:ascii="Calibri Light" w:eastAsia="ArialMT" w:hAnsi="Calibri Light" w:cs="Calibri Light"/>
          <w:sz w:val="22"/>
          <w:szCs w:val="22"/>
        </w:rPr>
        <w:t>Cleveland, OH 44106</w:t>
      </w:r>
    </w:p>
    <w:p w14:paraId="33DAA1DA" w14:textId="77777777" w:rsidR="005D3C3C" w:rsidRDefault="005D3C3C" w:rsidP="005D3C3C">
      <w:pPr>
        <w:pStyle w:val="ListParagraph"/>
        <w:autoSpaceDE w:val="0"/>
        <w:rPr>
          <w:rFonts w:ascii="Calibri Light" w:eastAsia="ArialMT" w:hAnsi="Calibri Light" w:cs="Calibri Light"/>
          <w:b/>
          <w:bCs/>
          <w:color w:val="000000"/>
          <w:sz w:val="22"/>
          <w:szCs w:val="22"/>
          <w:u w:val="single"/>
        </w:rPr>
      </w:pPr>
    </w:p>
    <w:p w14:paraId="497FB64E" w14:textId="77777777" w:rsidR="009355F5" w:rsidRPr="009355F5" w:rsidRDefault="009355F5" w:rsidP="009355F5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 w:rsidRPr="009355F5"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t>STIPEND</w:t>
      </w:r>
    </w:p>
    <w:p w14:paraId="4381B536" w14:textId="41463898" w:rsidR="001477B1" w:rsidRPr="009355F5" w:rsidRDefault="003F248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sz w:val="22"/>
          <w:szCs w:val="22"/>
        </w:rPr>
      </w:pPr>
      <w:r w:rsidRPr="009355F5">
        <w:rPr>
          <w:rFonts w:ascii="Calibri Light" w:eastAsia="ArialMT" w:hAnsi="Calibri Light" w:cs="Calibri Light"/>
          <w:sz w:val="22"/>
          <w:szCs w:val="22"/>
        </w:rPr>
        <w:t>$</w:t>
      </w:r>
      <w:r w:rsidR="00B16662">
        <w:rPr>
          <w:rFonts w:ascii="Calibri Light" w:eastAsia="ArialMT" w:hAnsi="Calibri Light" w:cs="Calibri Light"/>
          <w:sz w:val="22"/>
          <w:szCs w:val="22"/>
        </w:rPr>
        <w:t>2</w:t>
      </w:r>
      <w:r w:rsidRPr="009355F5">
        <w:rPr>
          <w:rFonts w:ascii="Calibri Light" w:eastAsia="ArialMT" w:hAnsi="Calibri Light" w:cs="Calibri Light"/>
          <w:sz w:val="22"/>
          <w:szCs w:val="22"/>
        </w:rPr>
        <w:t>,000</w:t>
      </w:r>
    </w:p>
    <w:p w14:paraId="6211C184" w14:textId="77777777" w:rsidR="001E72C0" w:rsidRPr="009355F5" w:rsidRDefault="001E72C0" w:rsidP="009355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5725BA03" w14:textId="77BA5382" w:rsidR="00BF4418" w:rsidRPr="00BF4418" w:rsidRDefault="00F87DCC" w:rsidP="00BF4418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2"/>
          <w:u w:val="single"/>
        </w:rPr>
        <w:lastRenderedPageBreak/>
        <w:t>QUALIFICATIONS</w:t>
      </w:r>
    </w:p>
    <w:p w14:paraId="5D5DF2A2" w14:textId="77777777" w:rsidR="00BF4418" w:rsidRP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•</w:t>
      </w: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ab/>
        <w:t>Strong understanding of SEO principles and Google Ads management.</w:t>
      </w:r>
    </w:p>
    <w:p w14:paraId="7832201E" w14:textId="77777777" w:rsidR="00BF4418" w:rsidRP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•</w:t>
      </w: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ab/>
        <w:t>Experience in website analytics tools (e.g., Google Analytics).</w:t>
      </w:r>
    </w:p>
    <w:p w14:paraId="360714FD" w14:textId="77777777" w:rsidR="00BF4418" w:rsidRP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•</w:t>
      </w: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ab/>
        <w:t>Excellent understanding of social media platforms and how to effectively engage audiences.</w:t>
      </w:r>
    </w:p>
    <w:p w14:paraId="48BCEB93" w14:textId="77777777" w:rsidR="00BF4418" w:rsidRP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•</w:t>
      </w: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ab/>
        <w:t>Exceptional analytical skills with the ability to translate complex data into actionable strategies.</w:t>
      </w:r>
    </w:p>
    <w:p w14:paraId="4A1B2BDA" w14:textId="77777777" w:rsid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•</w:t>
      </w:r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ab/>
        <w:t xml:space="preserve">Knowledge </w:t>
      </w:r>
      <w:proofErr w:type="gramStart"/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>in</w:t>
      </w:r>
      <w:proofErr w:type="gramEnd"/>
      <w:r w:rsidRPr="00BF4418">
        <w:rPr>
          <w:rFonts w:ascii="Calibri Light" w:eastAsia="ArialMT" w:hAnsi="Calibri Light" w:cs="Calibri Light"/>
          <w:color w:val="000000"/>
          <w:sz w:val="22"/>
          <w:szCs w:val="22"/>
        </w:rPr>
        <w:t xml:space="preserve"> the healthcare industry is a plus.</w:t>
      </w:r>
    </w:p>
    <w:p w14:paraId="525F8BEE" w14:textId="124BFDB5" w:rsidR="00BF4418" w:rsidRP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  <w:r>
        <w:rPr>
          <w:rFonts w:ascii="Calibri Light" w:eastAsia="ArialMT" w:hAnsi="Calibri Light" w:cs="Calibri Light"/>
          <w:color w:val="000000"/>
          <w:sz w:val="22"/>
          <w:szCs w:val="22"/>
        </w:rPr>
        <w:tab/>
      </w:r>
    </w:p>
    <w:p w14:paraId="13E9EE1A" w14:textId="77777777" w:rsid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45680284" w14:textId="77777777" w:rsidR="00BF4418" w:rsidRDefault="00BF4418" w:rsidP="00BF4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04FD2C64" w14:textId="77777777" w:rsidR="00F87DCC" w:rsidRDefault="00342AF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 Light" w:eastAsia="ArialMT" w:hAnsi="Calibri Light" w:cs="Calibri Light"/>
          <w:b/>
          <w:i/>
          <w:sz w:val="24"/>
          <w:szCs w:val="22"/>
        </w:rPr>
      </w:pPr>
      <w:r w:rsidRPr="00F87DCC">
        <w:rPr>
          <w:rFonts w:ascii="Calibri Light" w:eastAsia="ArialMT" w:hAnsi="Calibri Light" w:cs="Calibri Light"/>
          <w:sz w:val="22"/>
          <w:szCs w:val="22"/>
        </w:rPr>
        <w:t> </w:t>
      </w:r>
    </w:p>
    <w:p w14:paraId="7F9C9F83" w14:textId="77777777" w:rsidR="00F87DCC" w:rsidRDefault="00F87DC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b/>
          <w:i/>
          <w:sz w:val="24"/>
          <w:szCs w:val="22"/>
        </w:rPr>
      </w:pPr>
    </w:p>
    <w:p w14:paraId="36A064B8" w14:textId="73CACC3D" w:rsidR="00C73852" w:rsidRPr="00FF5473" w:rsidRDefault="00924F19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color w:val="000000"/>
          <w:sz w:val="24"/>
          <w:szCs w:val="22"/>
        </w:rPr>
      </w:pPr>
      <w:r w:rsidRPr="00FF5473">
        <w:rPr>
          <w:rFonts w:ascii="Calibri Light" w:eastAsia="ArialMT" w:hAnsi="Calibri Light" w:cs="Calibri Light"/>
          <w:b/>
          <w:sz w:val="24"/>
          <w:szCs w:val="22"/>
        </w:rPr>
        <w:t>To be considered for this opportunity</w:t>
      </w:r>
      <w:r w:rsidR="00F87DCC" w:rsidRPr="00FF5473">
        <w:rPr>
          <w:rFonts w:ascii="Calibri Light" w:eastAsia="ArialMT" w:hAnsi="Calibri Light" w:cs="Calibri Light"/>
          <w:b/>
          <w:sz w:val="24"/>
          <w:szCs w:val="22"/>
        </w:rPr>
        <w:t xml:space="preserve"> and to request application materials</w:t>
      </w:r>
      <w:r w:rsidRPr="00FF5473">
        <w:rPr>
          <w:rFonts w:ascii="Calibri Light" w:eastAsia="ArialMT" w:hAnsi="Calibri Light" w:cs="Calibri Light"/>
          <w:b/>
          <w:sz w:val="24"/>
          <w:szCs w:val="22"/>
        </w:rPr>
        <w:t xml:space="preserve">, please contact </w:t>
      </w:r>
      <w:r w:rsidR="00F87DCC" w:rsidRPr="00FF5473">
        <w:rPr>
          <w:rFonts w:ascii="Calibri Light" w:eastAsia="ArialMT" w:hAnsi="Calibri Light" w:cs="Calibri Light"/>
          <w:b/>
          <w:sz w:val="24"/>
          <w:szCs w:val="22"/>
        </w:rPr>
        <w:br/>
      </w:r>
      <w:r w:rsidR="00E04489">
        <w:rPr>
          <w:rFonts w:ascii="Calibri Light" w:eastAsia="ArialMT" w:hAnsi="Calibri Light" w:cs="Calibri Light"/>
          <w:b/>
          <w:sz w:val="24"/>
          <w:szCs w:val="22"/>
        </w:rPr>
        <w:t xml:space="preserve">Sarah Castle </w:t>
      </w:r>
      <w:r w:rsidR="00F87DCC" w:rsidRPr="00FF5473">
        <w:rPr>
          <w:rFonts w:ascii="Calibri Light" w:eastAsia="ArialMT" w:hAnsi="Calibri Light" w:cs="Calibri Light"/>
          <w:b/>
          <w:sz w:val="24"/>
          <w:szCs w:val="22"/>
        </w:rPr>
        <w:t>(</w:t>
      </w:r>
      <w:hyperlink r:id="rId11" w:history="1">
        <w:r w:rsidR="00E04489" w:rsidRPr="00196792">
          <w:rPr>
            <w:rStyle w:val="Hyperlink"/>
            <w:rFonts w:ascii="Calibri Light" w:eastAsia="ArialMT" w:hAnsi="Calibri Light" w:cs="Calibri Light"/>
            <w:b/>
            <w:sz w:val="24"/>
            <w:szCs w:val="22"/>
          </w:rPr>
          <w:t>scastle@bvuvolunteers.org</w:t>
        </w:r>
      </w:hyperlink>
      <w:r w:rsidR="00F87DCC" w:rsidRPr="00FF5473">
        <w:rPr>
          <w:rFonts w:ascii="Calibri Light" w:eastAsia="ArialMT" w:hAnsi="Calibri Light" w:cs="Calibri Light"/>
          <w:b/>
          <w:sz w:val="24"/>
          <w:szCs w:val="22"/>
        </w:rPr>
        <w:t xml:space="preserve">) </w:t>
      </w:r>
    </w:p>
    <w:p w14:paraId="4244B1B3" w14:textId="77777777" w:rsidR="00F87DCC" w:rsidRDefault="00F87DC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6061E51C" w14:textId="77777777" w:rsidR="00F87DCC" w:rsidRDefault="00F87DC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269F4F25" w14:textId="77777777" w:rsidR="00F87DCC" w:rsidRDefault="00F87DCC" w:rsidP="00F87DCC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color w:val="000000"/>
          <w:sz w:val="22"/>
          <w:szCs w:val="22"/>
        </w:rPr>
      </w:pPr>
    </w:p>
    <w:p w14:paraId="48AC0E77" w14:textId="77777777" w:rsidR="00F87DCC" w:rsidRPr="00FF5473" w:rsidRDefault="001477B1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b/>
          <w:i/>
          <w:color w:val="0070C0"/>
          <w:sz w:val="29"/>
          <w:szCs w:val="29"/>
        </w:rPr>
      </w:pPr>
      <w:r w:rsidRPr="00FF5473">
        <w:rPr>
          <w:rFonts w:ascii="Calibri Light" w:eastAsia="ArialMT" w:hAnsi="Calibri Light" w:cs="Calibri Light"/>
          <w:b/>
          <w:i/>
          <w:color w:val="0070C0"/>
          <w:sz w:val="29"/>
          <w:szCs w:val="29"/>
        </w:rPr>
        <w:t xml:space="preserve">The BVU Fellows Program matches the talents of highly skilled professionals with local nonprofits to engage </w:t>
      </w:r>
      <w:r w:rsidR="00F87DCC" w:rsidRPr="00FF5473">
        <w:rPr>
          <w:rFonts w:ascii="Calibri Light" w:eastAsia="ArialMT" w:hAnsi="Calibri Light" w:cs="Calibri Light"/>
          <w:b/>
          <w:i/>
          <w:color w:val="0070C0"/>
          <w:sz w:val="29"/>
          <w:szCs w:val="29"/>
        </w:rPr>
        <w:t xml:space="preserve">in </w:t>
      </w:r>
      <w:r w:rsidRPr="00FF5473">
        <w:rPr>
          <w:rFonts w:ascii="Calibri Light" w:eastAsia="ArialMT" w:hAnsi="Calibri Light" w:cs="Calibri Light"/>
          <w:b/>
          <w:i/>
          <w:color w:val="0070C0"/>
          <w:sz w:val="29"/>
          <w:szCs w:val="29"/>
        </w:rPr>
        <w:t>a transformative projec</w:t>
      </w:r>
      <w:r w:rsidR="00CA4885" w:rsidRPr="00FF5473">
        <w:rPr>
          <w:rFonts w:ascii="Calibri Light" w:eastAsia="ArialMT" w:hAnsi="Calibri Light" w:cs="Calibri Light"/>
          <w:b/>
          <w:i/>
          <w:color w:val="0070C0"/>
          <w:sz w:val="29"/>
          <w:szCs w:val="29"/>
        </w:rPr>
        <w:t xml:space="preserve">t that benefits the community. </w:t>
      </w:r>
    </w:p>
    <w:p w14:paraId="0BB3C4C6" w14:textId="77777777" w:rsidR="00F87DCC" w:rsidRDefault="00F87DCC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b/>
          <w:color w:val="0070C0"/>
          <w:sz w:val="28"/>
          <w:szCs w:val="28"/>
        </w:rPr>
      </w:pPr>
    </w:p>
    <w:p w14:paraId="0A9095BB" w14:textId="77777777" w:rsidR="00F87DCC" w:rsidRPr="00F87DCC" w:rsidRDefault="001477B1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ArialMT" w:hAnsi="Calibri Light" w:cs="Calibri Light"/>
          <w:b/>
          <w:sz w:val="28"/>
          <w:szCs w:val="28"/>
        </w:rPr>
      </w:pPr>
      <w:r w:rsidRPr="00F87DCC">
        <w:rPr>
          <w:rFonts w:ascii="Calibri Light" w:eastAsia="ArialMT" w:hAnsi="Calibri Light" w:cs="Calibri Light"/>
          <w:b/>
          <w:sz w:val="28"/>
          <w:szCs w:val="28"/>
        </w:rPr>
        <w:t>For more information, visit our webpage</w:t>
      </w:r>
      <w:r w:rsidR="00F87DCC">
        <w:rPr>
          <w:rFonts w:ascii="Calibri Light" w:eastAsia="ArialMT" w:hAnsi="Calibri Light" w:cs="Calibri Light"/>
          <w:b/>
          <w:sz w:val="28"/>
          <w:szCs w:val="28"/>
        </w:rPr>
        <w:t>:</w:t>
      </w:r>
    </w:p>
    <w:p w14:paraId="67CCEA71" w14:textId="77777777" w:rsidR="00342AFC" w:rsidRPr="00F87DCC" w:rsidRDefault="00BF4418" w:rsidP="00F87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 Light" w:eastAsia="Calibri" w:hAnsi="Calibri Light" w:cs="Calibri Light"/>
          <w:b/>
          <w:sz w:val="40"/>
          <w:szCs w:val="28"/>
        </w:rPr>
      </w:pPr>
      <w:hyperlink r:id="rId12" w:history="1">
        <w:r w:rsidR="00CA4885" w:rsidRPr="00F87DCC">
          <w:rPr>
            <w:rFonts w:ascii="Calibri Light" w:eastAsia="Calibri" w:hAnsi="Calibri Light" w:cs="Calibri Light"/>
            <w:b/>
            <w:color w:val="0563C1"/>
            <w:sz w:val="40"/>
            <w:szCs w:val="28"/>
            <w:u w:val="single"/>
          </w:rPr>
          <w:t>BVU</w:t>
        </w:r>
      </w:hyperlink>
      <w:r w:rsidR="00CA4885" w:rsidRPr="00F87DCC">
        <w:rPr>
          <w:rFonts w:ascii="Calibri Light" w:eastAsia="Calibri" w:hAnsi="Calibri Light" w:cs="Calibri Light"/>
          <w:b/>
          <w:sz w:val="40"/>
          <w:szCs w:val="28"/>
        </w:rPr>
        <w:t xml:space="preserve"> </w:t>
      </w:r>
    </w:p>
    <w:sectPr w:rsidR="00342AFC" w:rsidRPr="00F87DCC" w:rsidSect="00FF5473">
      <w:headerReference w:type="default" r:id="rId13"/>
      <w:pgSz w:w="12240" w:h="15840"/>
      <w:pgMar w:top="2074" w:right="1138" w:bottom="792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F2D0" w14:textId="77777777" w:rsidR="00CA5700" w:rsidRDefault="00CA5700" w:rsidP="00587A5C">
      <w:r>
        <w:separator/>
      </w:r>
    </w:p>
  </w:endnote>
  <w:endnote w:type="continuationSeparator" w:id="0">
    <w:p w14:paraId="6904B3B3" w14:textId="77777777" w:rsidR="00CA5700" w:rsidRDefault="00CA5700" w:rsidP="0058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CE5C" w14:textId="77777777" w:rsidR="00CA5700" w:rsidRDefault="00CA5700" w:rsidP="00587A5C">
      <w:r>
        <w:separator/>
      </w:r>
    </w:p>
  </w:footnote>
  <w:footnote w:type="continuationSeparator" w:id="0">
    <w:p w14:paraId="58C2BD69" w14:textId="77777777" w:rsidR="00CA5700" w:rsidRDefault="00CA5700" w:rsidP="0058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5"/>
      <w:gridCol w:w="5469"/>
    </w:tblGrid>
    <w:tr w:rsidR="009B77D2" w14:paraId="3ADF196C" w14:textId="77777777" w:rsidTr="009355F5">
      <w:tc>
        <w:tcPr>
          <w:tcW w:w="4500" w:type="dxa"/>
          <w:vAlign w:val="center"/>
        </w:tcPr>
        <w:p w14:paraId="0AD33FB0" w14:textId="77777777" w:rsidR="00C05B66" w:rsidRDefault="00B8285B" w:rsidP="009355F5">
          <w:pPr>
            <w:jc w:val="center"/>
            <w:rPr>
              <w:rFonts w:asciiTheme="majorHAnsi" w:eastAsia="Arial" w:hAnsiTheme="majorHAnsi" w:cs="Arial"/>
              <w:bCs/>
              <w:noProof/>
              <w:color w:val="000000" w:themeColor="text1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5494A60" wp14:editId="47B72FF3">
                <wp:extent cx="1343025" cy="847725"/>
                <wp:effectExtent l="0" t="0" r="9525" b="9525"/>
                <wp:docPr id="5" name="Picture 5" descr="cid:image001.png@01D3A0CE.EDF2DD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cid:image001.png@01D3A0CE.EDF2DD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shd w:val="clear" w:color="auto" w:fill="auto"/>
          <w:vAlign w:val="center"/>
        </w:tcPr>
        <w:p w14:paraId="653EF237" w14:textId="358F9290" w:rsidR="00C05B66" w:rsidRDefault="00790A03" w:rsidP="009355F5">
          <w:pPr>
            <w:jc w:val="center"/>
            <w:rPr>
              <w:rFonts w:asciiTheme="majorHAnsi" w:eastAsia="Arial" w:hAnsiTheme="majorHAnsi" w:cs="Arial"/>
              <w:bCs/>
              <w:noProof/>
              <w:color w:val="000000" w:themeColor="text1"/>
              <w:sz w:val="48"/>
              <w:szCs w:val="48"/>
            </w:rPr>
          </w:pPr>
          <w:r>
            <w:rPr>
              <w:rFonts w:asciiTheme="majorHAnsi" w:eastAsia="Arial" w:hAnsiTheme="majorHAnsi" w:cs="Arial"/>
              <w:bCs/>
              <w:noProof/>
              <w:color w:val="000000" w:themeColor="text1"/>
              <w:sz w:val="48"/>
              <w:szCs w:val="48"/>
            </w:rPr>
            <w:drawing>
              <wp:anchor distT="0" distB="0" distL="114300" distR="114300" simplePos="0" relativeHeight="251658240" behindDoc="0" locked="0" layoutInCell="1" allowOverlap="1" wp14:anchorId="41CE394E" wp14:editId="776A134B">
                <wp:simplePos x="0" y="0"/>
                <wp:positionH relativeFrom="column">
                  <wp:posOffset>-2827655</wp:posOffset>
                </wp:positionH>
                <wp:positionV relativeFrom="paragraph">
                  <wp:posOffset>-27305</wp:posOffset>
                </wp:positionV>
                <wp:extent cx="2705100" cy="811530"/>
                <wp:effectExtent l="0" t="0" r="0" b="0"/>
                <wp:wrapSquare wrapText="bothSides"/>
                <wp:docPr id="99580266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811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BDF1E3A" w14:textId="071D04FE" w:rsidR="00C05B66" w:rsidRDefault="00C0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70"/>
    <w:multiLevelType w:val="hybridMultilevel"/>
    <w:tmpl w:val="A92438BC"/>
    <w:lvl w:ilvl="0" w:tplc="D1C03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F9D"/>
    <w:multiLevelType w:val="hybridMultilevel"/>
    <w:tmpl w:val="B61A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657"/>
    <w:multiLevelType w:val="hybridMultilevel"/>
    <w:tmpl w:val="8346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16F"/>
    <w:multiLevelType w:val="hybridMultilevel"/>
    <w:tmpl w:val="C49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081"/>
    <w:multiLevelType w:val="hybridMultilevel"/>
    <w:tmpl w:val="60946F22"/>
    <w:lvl w:ilvl="0" w:tplc="790E755A">
      <w:start w:val="1"/>
      <w:numFmt w:val="bullet"/>
      <w:lvlText w:val="▫"/>
      <w:lvlJc w:val="left"/>
      <w:pPr>
        <w:ind w:left="90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2B19"/>
    <w:multiLevelType w:val="hybridMultilevel"/>
    <w:tmpl w:val="50DE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ADC"/>
    <w:multiLevelType w:val="hybridMultilevel"/>
    <w:tmpl w:val="4F34CDD8"/>
    <w:lvl w:ilvl="0" w:tplc="702A9FA6">
      <w:start w:val="1"/>
      <w:numFmt w:val="lowerLetter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45F39"/>
    <w:multiLevelType w:val="multilevel"/>
    <w:tmpl w:val="D1263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7B1BED"/>
    <w:multiLevelType w:val="hybridMultilevel"/>
    <w:tmpl w:val="303C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A57EE"/>
    <w:multiLevelType w:val="hybridMultilevel"/>
    <w:tmpl w:val="30523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C4465"/>
    <w:multiLevelType w:val="hybridMultilevel"/>
    <w:tmpl w:val="15E40E60"/>
    <w:lvl w:ilvl="0" w:tplc="252A2D12">
      <w:start w:val="3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670161"/>
    <w:multiLevelType w:val="hybridMultilevel"/>
    <w:tmpl w:val="D95C1794"/>
    <w:lvl w:ilvl="0" w:tplc="D794EF3A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CC64381"/>
    <w:multiLevelType w:val="hybridMultilevel"/>
    <w:tmpl w:val="DCC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2607C"/>
    <w:multiLevelType w:val="hybridMultilevel"/>
    <w:tmpl w:val="8B26D27C"/>
    <w:lvl w:ilvl="0" w:tplc="83C24C7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8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81F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BC19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AAD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3D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037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ED9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C6A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006B8A"/>
    <w:multiLevelType w:val="multilevel"/>
    <w:tmpl w:val="C24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94B6A"/>
    <w:multiLevelType w:val="hybridMultilevel"/>
    <w:tmpl w:val="CACC9C20"/>
    <w:lvl w:ilvl="0" w:tplc="252A2D12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0062"/>
    <w:multiLevelType w:val="hybridMultilevel"/>
    <w:tmpl w:val="CD9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C7700"/>
    <w:multiLevelType w:val="multilevel"/>
    <w:tmpl w:val="FFDAD8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B291E"/>
    <w:multiLevelType w:val="hybridMultilevel"/>
    <w:tmpl w:val="31F84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106606"/>
    <w:multiLevelType w:val="hybridMultilevel"/>
    <w:tmpl w:val="866C49DC"/>
    <w:lvl w:ilvl="0" w:tplc="252A2D12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18C7"/>
    <w:multiLevelType w:val="hybridMultilevel"/>
    <w:tmpl w:val="5B6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332C4"/>
    <w:multiLevelType w:val="hybridMultilevel"/>
    <w:tmpl w:val="77A8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6473B"/>
    <w:multiLevelType w:val="hybridMultilevel"/>
    <w:tmpl w:val="AA5C0D04"/>
    <w:lvl w:ilvl="0" w:tplc="4E10262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C1173"/>
    <w:multiLevelType w:val="multilevel"/>
    <w:tmpl w:val="3AD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4E5781"/>
    <w:multiLevelType w:val="hybridMultilevel"/>
    <w:tmpl w:val="8072175E"/>
    <w:lvl w:ilvl="0" w:tplc="790E755A">
      <w:start w:val="1"/>
      <w:numFmt w:val="bullet"/>
      <w:lvlText w:val="▫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A19CB"/>
    <w:multiLevelType w:val="hybridMultilevel"/>
    <w:tmpl w:val="18B0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B1E6E"/>
    <w:multiLevelType w:val="hybridMultilevel"/>
    <w:tmpl w:val="140A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0015">
    <w:abstractNumId w:val="26"/>
  </w:num>
  <w:num w:numId="2" w16cid:durableId="1196388027">
    <w:abstractNumId w:val="19"/>
  </w:num>
  <w:num w:numId="3" w16cid:durableId="659625886">
    <w:abstractNumId w:val="12"/>
  </w:num>
  <w:num w:numId="4" w16cid:durableId="308243107">
    <w:abstractNumId w:val="20"/>
  </w:num>
  <w:num w:numId="5" w16cid:durableId="393313987">
    <w:abstractNumId w:val="13"/>
  </w:num>
  <w:num w:numId="6" w16cid:durableId="727534414">
    <w:abstractNumId w:val="2"/>
  </w:num>
  <w:num w:numId="7" w16cid:durableId="1975333577">
    <w:abstractNumId w:val="0"/>
  </w:num>
  <w:num w:numId="8" w16cid:durableId="407657089">
    <w:abstractNumId w:val="18"/>
  </w:num>
  <w:num w:numId="9" w16cid:durableId="93214662">
    <w:abstractNumId w:val="25"/>
  </w:num>
  <w:num w:numId="10" w16cid:durableId="847599895">
    <w:abstractNumId w:val="22"/>
  </w:num>
  <w:num w:numId="11" w16cid:durableId="1451238527">
    <w:abstractNumId w:val="6"/>
  </w:num>
  <w:num w:numId="12" w16cid:durableId="1839081062">
    <w:abstractNumId w:val="15"/>
  </w:num>
  <w:num w:numId="13" w16cid:durableId="1419058134">
    <w:abstractNumId w:val="10"/>
  </w:num>
  <w:num w:numId="14" w16cid:durableId="1769233875">
    <w:abstractNumId w:val="8"/>
  </w:num>
  <w:num w:numId="15" w16cid:durableId="558710885">
    <w:abstractNumId w:val="7"/>
  </w:num>
  <w:num w:numId="16" w16cid:durableId="811947927">
    <w:abstractNumId w:val="17"/>
  </w:num>
  <w:num w:numId="17" w16cid:durableId="141316464">
    <w:abstractNumId w:val="16"/>
  </w:num>
  <w:num w:numId="18" w16cid:durableId="1682124639">
    <w:abstractNumId w:val="1"/>
  </w:num>
  <w:num w:numId="19" w16cid:durableId="2068603180">
    <w:abstractNumId w:val="21"/>
  </w:num>
  <w:num w:numId="20" w16cid:durableId="46034606">
    <w:abstractNumId w:val="3"/>
  </w:num>
  <w:num w:numId="21" w16cid:durableId="2050258146">
    <w:abstractNumId w:val="24"/>
  </w:num>
  <w:num w:numId="22" w16cid:durableId="706872434">
    <w:abstractNumId w:val="9"/>
  </w:num>
  <w:num w:numId="23" w16cid:durableId="1173881486">
    <w:abstractNumId w:val="5"/>
  </w:num>
  <w:num w:numId="24" w16cid:durableId="1622375525">
    <w:abstractNumId w:val="4"/>
  </w:num>
  <w:num w:numId="25" w16cid:durableId="18621715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351905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54754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19"/>
    <w:rsid w:val="00021F82"/>
    <w:rsid w:val="00033221"/>
    <w:rsid w:val="00033839"/>
    <w:rsid w:val="000640F7"/>
    <w:rsid w:val="00073FF8"/>
    <w:rsid w:val="00087CE8"/>
    <w:rsid w:val="000908FE"/>
    <w:rsid w:val="00090D19"/>
    <w:rsid w:val="000919F3"/>
    <w:rsid w:val="000A0B94"/>
    <w:rsid w:val="000A7205"/>
    <w:rsid w:val="000C14CB"/>
    <w:rsid w:val="000C45A7"/>
    <w:rsid w:val="000C4E77"/>
    <w:rsid w:val="000E1FAC"/>
    <w:rsid w:val="000E26A0"/>
    <w:rsid w:val="000F1DD1"/>
    <w:rsid w:val="000F6D48"/>
    <w:rsid w:val="00107C4B"/>
    <w:rsid w:val="00114201"/>
    <w:rsid w:val="00132000"/>
    <w:rsid w:val="00137D9A"/>
    <w:rsid w:val="00145AA4"/>
    <w:rsid w:val="001477B1"/>
    <w:rsid w:val="0015348B"/>
    <w:rsid w:val="00163EA9"/>
    <w:rsid w:val="001748A9"/>
    <w:rsid w:val="001923BA"/>
    <w:rsid w:val="00194B3F"/>
    <w:rsid w:val="001A1898"/>
    <w:rsid w:val="001D2A37"/>
    <w:rsid w:val="001E72C0"/>
    <w:rsid w:val="001F48AC"/>
    <w:rsid w:val="001F76DE"/>
    <w:rsid w:val="00213645"/>
    <w:rsid w:val="0022365B"/>
    <w:rsid w:val="00253A88"/>
    <w:rsid w:val="002632CC"/>
    <w:rsid w:val="00263881"/>
    <w:rsid w:val="00272955"/>
    <w:rsid w:val="00277671"/>
    <w:rsid w:val="002B2CF1"/>
    <w:rsid w:val="002F1471"/>
    <w:rsid w:val="002F26D7"/>
    <w:rsid w:val="003015CB"/>
    <w:rsid w:val="003254A1"/>
    <w:rsid w:val="003264EA"/>
    <w:rsid w:val="003322DC"/>
    <w:rsid w:val="0033699F"/>
    <w:rsid w:val="003372A0"/>
    <w:rsid w:val="003408A4"/>
    <w:rsid w:val="00342AFC"/>
    <w:rsid w:val="003463D9"/>
    <w:rsid w:val="00356F23"/>
    <w:rsid w:val="00364812"/>
    <w:rsid w:val="003930EA"/>
    <w:rsid w:val="003B2B60"/>
    <w:rsid w:val="003B72D6"/>
    <w:rsid w:val="003C7E05"/>
    <w:rsid w:val="003E0709"/>
    <w:rsid w:val="003E7EEC"/>
    <w:rsid w:val="003F248C"/>
    <w:rsid w:val="0040622E"/>
    <w:rsid w:val="004138DF"/>
    <w:rsid w:val="00424FAE"/>
    <w:rsid w:val="00427E46"/>
    <w:rsid w:val="00436217"/>
    <w:rsid w:val="00436BA1"/>
    <w:rsid w:val="004374A5"/>
    <w:rsid w:val="004401C4"/>
    <w:rsid w:val="004475F2"/>
    <w:rsid w:val="00462044"/>
    <w:rsid w:val="00470C93"/>
    <w:rsid w:val="004831A4"/>
    <w:rsid w:val="004842BD"/>
    <w:rsid w:val="004C4B3D"/>
    <w:rsid w:val="004D7EC4"/>
    <w:rsid w:val="004E2FA2"/>
    <w:rsid w:val="004E33DB"/>
    <w:rsid w:val="004F07E1"/>
    <w:rsid w:val="004F5365"/>
    <w:rsid w:val="004F5C37"/>
    <w:rsid w:val="004F7D2D"/>
    <w:rsid w:val="00543E53"/>
    <w:rsid w:val="00546404"/>
    <w:rsid w:val="00547EC1"/>
    <w:rsid w:val="0055488E"/>
    <w:rsid w:val="00565EA6"/>
    <w:rsid w:val="00573607"/>
    <w:rsid w:val="00574D9E"/>
    <w:rsid w:val="005769FF"/>
    <w:rsid w:val="00587A5C"/>
    <w:rsid w:val="005938F6"/>
    <w:rsid w:val="005B4396"/>
    <w:rsid w:val="005B6732"/>
    <w:rsid w:val="005B69E5"/>
    <w:rsid w:val="005C1580"/>
    <w:rsid w:val="005C685C"/>
    <w:rsid w:val="005D3C3C"/>
    <w:rsid w:val="005D5887"/>
    <w:rsid w:val="005D7DAE"/>
    <w:rsid w:val="005E395F"/>
    <w:rsid w:val="005E75F7"/>
    <w:rsid w:val="005F4896"/>
    <w:rsid w:val="00627CC2"/>
    <w:rsid w:val="00643989"/>
    <w:rsid w:val="00660D1A"/>
    <w:rsid w:val="0066624C"/>
    <w:rsid w:val="00675345"/>
    <w:rsid w:val="006831AF"/>
    <w:rsid w:val="00685CA4"/>
    <w:rsid w:val="006D46E6"/>
    <w:rsid w:val="006D4741"/>
    <w:rsid w:val="006D4BCC"/>
    <w:rsid w:val="006E4D7E"/>
    <w:rsid w:val="00707970"/>
    <w:rsid w:val="00707DA9"/>
    <w:rsid w:val="007218F4"/>
    <w:rsid w:val="007451B7"/>
    <w:rsid w:val="00746DF4"/>
    <w:rsid w:val="00754E39"/>
    <w:rsid w:val="007600E4"/>
    <w:rsid w:val="00762904"/>
    <w:rsid w:val="00790A03"/>
    <w:rsid w:val="007A2AC3"/>
    <w:rsid w:val="007B4827"/>
    <w:rsid w:val="007C29B4"/>
    <w:rsid w:val="007D75D2"/>
    <w:rsid w:val="007E355E"/>
    <w:rsid w:val="007E7E58"/>
    <w:rsid w:val="007F645E"/>
    <w:rsid w:val="00810DD4"/>
    <w:rsid w:val="00816C64"/>
    <w:rsid w:val="00817A54"/>
    <w:rsid w:val="00831265"/>
    <w:rsid w:val="0084093D"/>
    <w:rsid w:val="00863048"/>
    <w:rsid w:val="008652CE"/>
    <w:rsid w:val="008755FB"/>
    <w:rsid w:val="00876D7D"/>
    <w:rsid w:val="00884495"/>
    <w:rsid w:val="00884510"/>
    <w:rsid w:val="0089554E"/>
    <w:rsid w:val="008A17AC"/>
    <w:rsid w:val="008A39FC"/>
    <w:rsid w:val="008B1EC0"/>
    <w:rsid w:val="008C7885"/>
    <w:rsid w:val="008D1A80"/>
    <w:rsid w:val="008D60B3"/>
    <w:rsid w:val="008E595B"/>
    <w:rsid w:val="008F0079"/>
    <w:rsid w:val="00915A4A"/>
    <w:rsid w:val="009178F2"/>
    <w:rsid w:val="009203DE"/>
    <w:rsid w:val="00924F19"/>
    <w:rsid w:val="00925B07"/>
    <w:rsid w:val="009355F5"/>
    <w:rsid w:val="00944D1C"/>
    <w:rsid w:val="009474BC"/>
    <w:rsid w:val="0096013A"/>
    <w:rsid w:val="00960585"/>
    <w:rsid w:val="00963F0C"/>
    <w:rsid w:val="00980DD1"/>
    <w:rsid w:val="009959F9"/>
    <w:rsid w:val="009B39C5"/>
    <w:rsid w:val="009B6DB0"/>
    <w:rsid w:val="009B77D2"/>
    <w:rsid w:val="009C4090"/>
    <w:rsid w:val="009F0368"/>
    <w:rsid w:val="00A021CA"/>
    <w:rsid w:val="00A04901"/>
    <w:rsid w:val="00A052C3"/>
    <w:rsid w:val="00A441E8"/>
    <w:rsid w:val="00A47650"/>
    <w:rsid w:val="00A51D13"/>
    <w:rsid w:val="00A54C04"/>
    <w:rsid w:val="00A557F5"/>
    <w:rsid w:val="00A559BC"/>
    <w:rsid w:val="00A578E9"/>
    <w:rsid w:val="00A84883"/>
    <w:rsid w:val="00AE0AD0"/>
    <w:rsid w:val="00AF1627"/>
    <w:rsid w:val="00AF6522"/>
    <w:rsid w:val="00B0111C"/>
    <w:rsid w:val="00B061A0"/>
    <w:rsid w:val="00B069BC"/>
    <w:rsid w:val="00B06ED6"/>
    <w:rsid w:val="00B16662"/>
    <w:rsid w:val="00B316D1"/>
    <w:rsid w:val="00B3799B"/>
    <w:rsid w:val="00B44BA9"/>
    <w:rsid w:val="00B46F42"/>
    <w:rsid w:val="00B5097B"/>
    <w:rsid w:val="00B61860"/>
    <w:rsid w:val="00B747B3"/>
    <w:rsid w:val="00B8285B"/>
    <w:rsid w:val="00B924A7"/>
    <w:rsid w:val="00B93C32"/>
    <w:rsid w:val="00BF4418"/>
    <w:rsid w:val="00BF4DA3"/>
    <w:rsid w:val="00C05B66"/>
    <w:rsid w:val="00C0769F"/>
    <w:rsid w:val="00C17967"/>
    <w:rsid w:val="00C22B26"/>
    <w:rsid w:val="00C466F8"/>
    <w:rsid w:val="00C467BF"/>
    <w:rsid w:val="00C637BA"/>
    <w:rsid w:val="00C73852"/>
    <w:rsid w:val="00C80740"/>
    <w:rsid w:val="00C85D46"/>
    <w:rsid w:val="00C9000C"/>
    <w:rsid w:val="00C914B8"/>
    <w:rsid w:val="00CA4885"/>
    <w:rsid w:val="00CA5700"/>
    <w:rsid w:val="00CB1747"/>
    <w:rsid w:val="00CB371A"/>
    <w:rsid w:val="00CC309E"/>
    <w:rsid w:val="00CC5A7D"/>
    <w:rsid w:val="00CC6ED8"/>
    <w:rsid w:val="00CD4F53"/>
    <w:rsid w:val="00CD55CF"/>
    <w:rsid w:val="00CD6075"/>
    <w:rsid w:val="00CE4293"/>
    <w:rsid w:val="00D07723"/>
    <w:rsid w:val="00D16725"/>
    <w:rsid w:val="00D27DA3"/>
    <w:rsid w:val="00D34C4C"/>
    <w:rsid w:val="00D354DE"/>
    <w:rsid w:val="00D37DC9"/>
    <w:rsid w:val="00D455D0"/>
    <w:rsid w:val="00D610C9"/>
    <w:rsid w:val="00D62962"/>
    <w:rsid w:val="00D647E5"/>
    <w:rsid w:val="00D838CF"/>
    <w:rsid w:val="00D863DB"/>
    <w:rsid w:val="00D9602E"/>
    <w:rsid w:val="00D9762F"/>
    <w:rsid w:val="00DD2A7A"/>
    <w:rsid w:val="00DF3343"/>
    <w:rsid w:val="00E0324C"/>
    <w:rsid w:val="00E04489"/>
    <w:rsid w:val="00E12B76"/>
    <w:rsid w:val="00E36CA5"/>
    <w:rsid w:val="00E52B2D"/>
    <w:rsid w:val="00E727CF"/>
    <w:rsid w:val="00E743D8"/>
    <w:rsid w:val="00E90CE3"/>
    <w:rsid w:val="00E935DA"/>
    <w:rsid w:val="00EA42EF"/>
    <w:rsid w:val="00EB5248"/>
    <w:rsid w:val="00ED3021"/>
    <w:rsid w:val="00ED62BF"/>
    <w:rsid w:val="00EE7276"/>
    <w:rsid w:val="00EE769D"/>
    <w:rsid w:val="00EF14D7"/>
    <w:rsid w:val="00EF29E4"/>
    <w:rsid w:val="00EF4284"/>
    <w:rsid w:val="00F05F1E"/>
    <w:rsid w:val="00F22E19"/>
    <w:rsid w:val="00F407F8"/>
    <w:rsid w:val="00F43C3E"/>
    <w:rsid w:val="00F50C49"/>
    <w:rsid w:val="00F57792"/>
    <w:rsid w:val="00F652C1"/>
    <w:rsid w:val="00F7780D"/>
    <w:rsid w:val="00F80B7C"/>
    <w:rsid w:val="00F87DCC"/>
    <w:rsid w:val="00FB1593"/>
    <w:rsid w:val="00FB6D06"/>
    <w:rsid w:val="00FD2B00"/>
    <w:rsid w:val="00FE4E4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1181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587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5C"/>
  </w:style>
  <w:style w:type="paragraph" w:styleId="Footer">
    <w:name w:val="footer"/>
    <w:basedOn w:val="Normal"/>
    <w:link w:val="FooterChar"/>
    <w:uiPriority w:val="99"/>
    <w:unhideWhenUsed/>
    <w:rsid w:val="00587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A5C"/>
  </w:style>
  <w:style w:type="paragraph" w:styleId="BalloonText">
    <w:name w:val="Balloon Text"/>
    <w:basedOn w:val="Normal"/>
    <w:link w:val="BalloonTextChar"/>
    <w:uiPriority w:val="99"/>
    <w:semiHidden/>
    <w:unhideWhenUsed/>
    <w:rsid w:val="00587A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5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D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451B7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7451B7"/>
  </w:style>
  <w:style w:type="character" w:customStyle="1" w:styleId="normaltextrun">
    <w:name w:val="normaltextrun"/>
    <w:basedOn w:val="DefaultParagraphFont"/>
    <w:rsid w:val="00C0769F"/>
  </w:style>
  <w:style w:type="paragraph" w:styleId="ListParagraph">
    <w:name w:val="List Paragraph"/>
    <w:basedOn w:val="Normal"/>
    <w:uiPriority w:val="34"/>
    <w:qFormat/>
    <w:rsid w:val="000A0B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8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D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6BA1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vuvolunteer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stle@bvuvolunteer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6351BB0EADA458D9CFA4850692D22" ma:contentTypeVersion="2" ma:contentTypeDescription="Create a new document." ma:contentTypeScope="" ma:versionID="ca1c8f6943ec64128557b97b2762d009">
  <xsd:schema xmlns:xsd="http://www.w3.org/2001/XMLSchema" xmlns:xs="http://www.w3.org/2001/XMLSchema" xmlns:p="http://schemas.microsoft.com/office/2006/metadata/properties" xmlns:ns3="14191bd3-e5f5-47d3-ac94-ab63c5997a2d" targetNamespace="http://schemas.microsoft.com/office/2006/metadata/properties" ma:root="true" ma:fieldsID="f4033b2ab5ffeb740c50546626364a45" ns3:_="">
    <xsd:import namespace="14191bd3-e5f5-47d3-ac94-ab63c5997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1bd3-e5f5-47d3-ac94-ab63c5997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0B9B1-B02A-4350-9879-90E11EA37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D9AA8-E6F1-495A-AD0A-B184743A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D672E-1869-423A-A0BF-454C0231E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57C37-506D-4ED9-B1FE-2A7698C8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91bd3-e5f5-47d3-ac94-ab63c599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2" baseType="variant">
      <vt:variant>
        <vt:i4>3342360</vt:i4>
      </vt:variant>
      <vt:variant>
        <vt:i4>3</vt:i4>
      </vt:variant>
      <vt:variant>
        <vt:i4>0</vt:i4>
      </vt:variant>
      <vt:variant>
        <vt:i4>5</vt:i4>
      </vt:variant>
      <vt:variant>
        <vt:lpwstr>http://www.bvuvolunteers.org/volunteer/encore-cleveland/encore-fellows/</vt:lpwstr>
      </vt:variant>
      <vt:variant>
        <vt:lpwstr/>
      </vt:variant>
      <vt:variant>
        <vt:i4>1179681</vt:i4>
      </vt:variant>
      <vt:variant>
        <vt:i4>0</vt:i4>
      </vt:variant>
      <vt:variant>
        <vt:i4>0</vt:i4>
      </vt:variant>
      <vt:variant>
        <vt:i4>5</vt:i4>
      </vt:variant>
      <vt:variant>
        <vt:lpwstr>mailto:treuter@bvuvolunteers.org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Grooms;Thomas D Reuter</dc:creator>
  <cp:lastModifiedBy>Sarah Castle</cp:lastModifiedBy>
  <cp:revision>2</cp:revision>
  <cp:lastPrinted>2023-05-02T19:31:00Z</cp:lastPrinted>
  <dcterms:created xsi:type="dcterms:W3CDTF">2023-08-17T18:49:00Z</dcterms:created>
  <dcterms:modified xsi:type="dcterms:W3CDTF">2023-08-17T18:49:00Z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0x0101004136351BB0EADA458D9CFA4850692D22</vt:lpwstr>
  </property>
</Properties>
</file>